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A54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55" type="#_x0000_t75" alt="Юридический консалтинг для&lt;br&gt;фармацевтических и медицинских организаций" href="https://www.unico94.ru/" style="width:24pt;height:24pt" o:button="t"/>
          </w:pict>
        </w:r>
      </w:hyperlink>
    </w:p>
    <w:p w:rsidR="006A542E" w:rsidRPr="006A542E" w:rsidRDefault="006A542E" w:rsidP="006A5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МЕДИЦИНСКОГО ПРИМЕНЕНИЯ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распоряжений Правительства РФ от 12.10.2020 N 2626-р,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3781-р)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2410"/>
        <w:gridCol w:w="4117"/>
        <w:gridCol w:w="2130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 комбинации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вдохом;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 ДЛЯ МЕДИЦИНСКОГО ПРИМЕНЕНИЯ,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ЛЕКАРСТВЕННЫХ ПРЕПАРАТОВ ДЛЯ МЕДИЦИНСКОГО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ПРИМЕНЕНИЯ, НАЗНАЧАЕМЫХ ПО РЕШЕНИЮ ВРАЧЕБНЫХ КОМИССИЙ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 с 1 января 2021 года. - Распоряжение Правительства РФ от 23.11.2020 N 3073-р.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ПРЕДНАЗНАЧЕННЫХ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ЛИЦ, БОЛЬНЫХ ГЕМОФИЛИЕЙ, МУКОВИСЦИДОЗОМ,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ГИПОФИЗАРНЫМ НАНИЗМОМ, БОЛЕЗНЬЮ ГОШЕ, ЗЛОКАЧЕСТВЕННЫМИ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НОВООБРАЗОВАНИЯМИ ЛИМФОИДНОЙ, КРОВЕТВОРНОЙ И РОДСТВЕННЫХ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 ТКАНЕЙ, РАССЕЯННЫМ СКЛЕРОЗОМ, ГЕМОЛИТИКО-УРЕМИЧЕСКИМ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СИНДРОМОМ, ЮНОШЕСКИМ АРТРИТОМ С СИСТЕМНЫМ НАЧАЛОМ,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МУКОПОЛИСАХАРИДОЗОМ I, II И VI ТИПОВ, АПЛАСТИЧЕСКОЙ АНЕМИЕЙ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НЕУТОЧНЕННОЙ, НАСЛЕДСТВЕННЫМ ДЕФИЦИТОМ ФАКТОРОВ II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(ФИБРИНОГЕНА), VII (ЛАБИЛЬНОГО), X (СТЮАРТА - ПРАУЭРА),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ПОСЛЕ ТРАНСПЛАНТАЦИИ ОРГАНОВ И (ИЛИ) ТКАНЕЙ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распоряжений Правительства РФ от 26.04.2020 N 1142-р,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3781-р)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гемофилией</w:t>
      </w:r>
    </w:p>
    <w:p w:rsidR="006A542E" w:rsidRPr="006A542E" w:rsidRDefault="006A542E" w:rsidP="006A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23.11.2020 N 3073-р)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4366"/>
        <w:gridCol w:w="412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муковисцидозом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4366"/>
        <w:gridCol w:w="412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6A542E" w:rsidRPr="006A542E" w:rsidRDefault="006A542E" w:rsidP="006A5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гипофизарным нанизмом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4366"/>
        <w:gridCol w:w="412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болезнью Гоше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6329"/>
        <w:gridCol w:w="2174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</w:tbl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Лекарственные препараты, которыми обеспечиваются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злокачественными новообразованиями лимфоидной,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кроветворной и родственных им тканей (хронический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миелоидный лейкоз, макроглобулинемия Вальденстрема,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множественная миелома, фолликулярная (нодулярная)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 лимфома, мелкоклеточная (диффузная)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 лимфома, мелкоклеточная с расщепленными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ядрами (диффузная) неходжкинская лимфома, крупноклеточная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(диффузная) неходжкинская лимфома, иммунобластная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(диффузная) неходжкинская лимфома, другие типы диффузных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неходжкинских лимфом, диффузная неходжкинская лимфома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неуточненная, другие и неуточненные типы неходжкинской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лимфомы, хронический лимфоцитарный лейкоз)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5797"/>
        <w:gridCol w:w="262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рассеянным склерозом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5797"/>
        <w:gridCol w:w="262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5795"/>
        <w:gridCol w:w="2627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гемолитико-уремическим синдромом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5797"/>
        <w:gridCol w:w="262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юношеским артритом с системным началом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"/>
        <w:gridCol w:w="5798"/>
        <w:gridCol w:w="262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I типа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6316"/>
        <w:gridCol w:w="218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II типа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6316"/>
        <w:gridCol w:w="218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Лекарственные препараты, которыми обеспечиваются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VI типа</w:t>
      </w:r>
    </w:p>
    <w:p w:rsidR="006A542E" w:rsidRPr="006A542E" w:rsidRDefault="006A542E" w:rsidP="006A5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6316"/>
        <w:gridCol w:w="218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Лекарственные препараты, которыми обеспечиваются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апластической анемией неуточненной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5825"/>
        <w:gridCol w:w="2601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Лекарственные препараты, которыми обеспечиваются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наследственным дефицитом факторов II (фибриногена),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(лабильного), X (Стюарта - Прауэра)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371"/>
        <w:gridCol w:w="3075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АССОРТИМЕНТ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НЕОБХОДИМЫХ ДЛЯ ОКАЗАНИЯ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23.11.2020 N 3073-р)</w:t>
      </w: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Для аптек (готовых лекарственных форм, производственных,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 с правом изготовления асептических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препаратов)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3554"/>
        <w:gridCol w:w="2425"/>
        <w:gridCol w:w="2573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суспензия для приема внутрь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Для аптечных пунктов, аптечных киосков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индивидуальных предпринимателей, имеющих лицензию</w:t>
      </w: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фармацевтическую деятельность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"/>
        <w:gridCol w:w="3721"/>
        <w:gridCol w:w="2461"/>
        <w:gridCol w:w="2368"/>
      </w:tblGrid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2E" w:rsidRPr="006A542E" w:rsidTr="006A54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42E" w:rsidRPr="006A542E" w:rsidRDefault="006A542E" w:rsidP="006A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6A542E" w:rsidRPr="006A542E" w:rsidRDefault="006A542E" w:rsidP="006A5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2E" w:rsidRPr="006A542E" w:rsidRDefault="006A542E" w:rsidP="006A54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A542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A542E" w:rsidRPr="006A542E" w:rsidRDefault="006A542E" w:rsidP="006A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" style="width:24pt;height:24pt"/>
        </w:pict>
      </w:r>
    </w:p>
    <w:p w:rsidR="00D11FA9" w:rsidRDefault="00D11FA9"/>
    <w:sectPr w:rsidR="00D11FA9" w:rsidSect="00D1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DBE"/>
    <w:multiLevelType w:val="multilevel"/>
    <w:tmpl w:val="864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2FA4"/>
    <w:multiLevelType w:val="multilevel"/>
    <w:tmpl w:val="BAE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57B8F"/>
    <w:multiLevelType w:val="multilevel"/>
    <w:tmpl w:val="EC2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F3F63"/>
    <w:multiLevelType w:val="multilevel"/>
    <w:tmpl w:val="10E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42E"/>
    <w:rsid w:val="006A542E"/>
    <w:rsid w:val="006E32AF"/>
    <w:rsid w:val="00D1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9"/>
  </w:style>
  <w:style w:type="paragraph" w:styleId="1">
    <w:name w:val="heading 1"/>
    <w:basedOn w:val="a"/>
    <w:link w:val="10"/>
    <w:uiPriority w:val="9"/>
    <w:qFormat/>
    <w:rsid w:val="006A5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54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42E"/>
    <w:rPr>
      <w:color w:val="800080"/>
      <w:u w:val="single"/>
    </w:rPr>
  </w:style>
  <w:style w:type="character" w:customStyle="1" w:styleId="d-md-none">
    <w:name w:val="d-md-none"/>
    <w:basedOn w:val="a0"/>
    <w:rsid w:val="006A542E"/>
  </w:style>
  <w:style w:type="character" w:customStyle="1" w:styleId="dark">
    <w:name w:val="dark"/>
    <w:basedOn w:val="a0"/>
    <w:rsid w:val="006A542E"/>
  </w:style>
  <w:style w:type="paragraph" w:styleId="a5">
    <w:name w:val="Normal (Web)"/>
    <w:basedOn w:val="a"/>
    <w:uiPriority w:val="99"/>
    <w:unhideWhenUsed/>
    <w:rsid w:val="006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542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6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54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o9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138</Pages>
  <Words>18505</Words>
  <Characters>105481</Characters>
  <Application>Microsoft Office Word</Application>
  <DocSecurity>0</DocSecurity>
  <Lines>879</Lines>
  <Paragraphs>247</Paragraphs>
  <ScaleCrop>false</ScaleCrop>
  <Company/>
  <LinksUpToDate>false</LinksUpToDate>
  <CharactersWithSpaces>123739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 Е.А.</dc:creator>
  <cp:keywords/>
  <dc:description/>
  <cp:lastModifiedBy>Ветер Е.А.</cp:lastModifiedBy>
  <cp:revision>2</cp:revision>
  <dcterms:created xsi:type="dcterms:W3CDTF">2022-02-10T08:43:00Z</dcterms:created>
  <dcterms:modified xsi:type="dcterms:W3CDTF">2022-02-10T09:27:00Z</dcterms:modified>
</cp:coreProperties>
</file>